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05" w:rsidRPr="00442705" w:rsidRDefault="00442705" w:rsidP="00442705">
      <w:pPr>
        <w:jc w:val="center"/>
        <w:rPr>
          <w:b/>
          <w:sz w:val="28"/>
          <w:szCs w:val="28"/>
        </w:rPr>
      </w:pPr>
      <w:r w:rsidRPr="00442705">
        <w:rPr>
          <w:b/>
          <w:sz w:val="28"/>
          <w:szCs w:val="28"/>
        </w:rPr>
        <w:t>Szomjúságérzet - hogy működik szervezetünk vízháztartása?</w:t>
      </w:r>
    </w:p>
    <w:p w:rsidR="00442705" w:rsidRDefault="00442705" w:rsidP="00442705">
      <w:pPr>
        <w:rPr>
          <w:sz w:val="24"/>
          <w:szCs w:val="24"/>
        </w:rPr>
      </w:pPr>
      <w:r>
        <w:rPr>
          <w:sz w:val="24"/>
          <w:szCs w:val="24"/>
        </w:rPr>
        <w:t>Dr. Kónya Judit</w:t>
      </w:r>
    </w:p>
    <w:p w:rsidR="00442705" w:rsidRDefault="00442705" w:rsidP="00442705">
      <w:pPr>
        <w:rPr>
          <w:sz w:val="24"/>
          <w:szCs w:val="24"/>
        </w:rPr>
      </w:pPr>
      <w:r w:rsidRPr="00442705">
        <w:rPr>
          <w:sz w:val="24"/>
          <w:szCs w:val="24"/>
        </w:rPr>
        <w:t xml:space="preserve">A szomjúság a szervezet fiziológiai válasza a folyadékegyensúly eltolódására. A folyadéktartalom csökkenése súlyos zavarokhoz vezet, ezért az emberi szervezet nagyon pontosan szabályozza a test folyadék- és </w:t>
      </w:r>
      <w:proofErr w:type="spellStart"/>
      <w:r w:rsidRPr="00442705">
        <w:rPr>
          <w:sz w:val="24"/>
          <w:szCs w:val="24"/>
        </w:rPr>
        <w:t>elektrolitháztartását</w:t>
      </w:r>
      <w:proofErr w:type="spellEnd"/>
      <w:r w:rsidRPr="00442705">
        <w:rPr>
          <w:sz w:val="24"/>
          <w:szCs w:val="24"/>
        </w:rPr>
        <w:t xml:space="preserve">. </w:t>
      </w:r>
    </w:p>
    <w:p w:rsidR="00442705" w:rsidRPr="00442705" w:rsidRDefault="00442705" w:rsidP="00442705">
      <w:pPr>
        <w:rPr>
          <w:b/>
          <w:sz w:val="24"/>
          <w:szCs w:val="24"/>
        </w:rPr>
      </w:pPr>
      <w:r w:rsidRPr="00442705">
        <w:rPr>
          <w:b/>
          <w:sz w:val="24"/>
          <w:szCs w:val="24"/>
        </w:rPr>
        <w:t xml:space="preserve">A szervezet víztartalma </w:t>
      </w:r>
    </w:p>
    <w:p w:rsidR="00442705" w:rsidRDefault="00442705" w:rsidP="00442705">
      <w:pPr>
        <w:rPr>
          <w:sz w:val="24"/>
          <w:szCs w:val="24"/>
        </w:rPr>
      </w:pPr>
      <w:r w:rsidRPr="00442705">
        <w:rPr>
          <w:sz w:val="24"/>
          <w:szCs w:val="24"/>
        </w:rPr>
        <w:t>Egy felnőtt férfi esetében a testsúly 60%-át, egy felnőtt nő esetében a testsúly 50%-át, míg csecsemőknél a testsúly 75%-át teszi ki a víz. Ennek a mennyiségnek a 2/3-a a sejtek belsejében található, a maradék megoszlik az erek (vér) és a szövetközti folyadék között.  </w:t>
      </w:r>
    </w:p>
    <w:p w:rsidR="00442705" w:rsidRDefault="00442705" w:rsidP="00442705">
      <w:pPr>
        <w:rPr>
          <w:sz w:val="24"/>
          <w:szCs w:val="24"/>
        </w:rPr>
      </w:pPr>
      <w:r w:rsidRPr="00442705">
        <w:rPr>
          <w:sz w:val="24"/>
          <w:szCs w:val="24"/>
        </w:rPr>
        <w:t xml:space="preserve">Ha megnő a nátrium koncentrációja - leginkább a víz mennyiségének csökkenése miatt -, akkor szomjúság érzés lép fel. Fontos tudni, hogy amikor a szomjúság érzése megjelenik, a szervezet már jelentős vízveszteséget szenvedett, ezért a nap folyamán gyakran kis mennyiségeket célszerű fogyasztani a kiszáradás elkerülésének érdekében. </w:t>
      </w:r>
    </w:p>
    <w:p w:rsidR="00442705" w:rsidRDefault="00442705" w:rsidP="00442705">
      <w:pPr>
        <w:rPr>
          <w:sz w:val="24"/>
          <w:szCs w:val="24"/>
        </w:rPr>
      </w:pPr>
      <w:r w:rsidRPr="00442705">
        <w:rPr>
          <w:sz w:val="24"/>
          <w:szCs w:val="24"/>
        </w:rPr>
        <w:t xml:space="preserve">Mennyit kell innunk? Egy egészséges felnőtt szervezetének napi vízfelvételét a folyadék és szilárd formában elfogyasztott, illetve az </w:t>
      </w:r>
      <w:proofErr w:type="spellStart"/>
      <w:r w:rsidRPr="00442705">
        <w:rPr>
          <w:sz w:val="24"/>
          <w:szCs w:val="24"/>
        </w:rPr>
        <w:t>anyagcserefolyamatok</w:t>
      </w:r>
      <w:proofErr w:type="spellEnd"/>
      <w:r w:rsidRPr="00442705">
        <w:rPr>
          <w:sz w:val="24"/>
          <w:szCs w:val="24"/>
        </w:rPr>
        <w:t xml:space="preserve"> során keletkező víz teszi ki. A napi vízleadás a vizelettel, széklettel ürülő, illetve a verejtékkel és légzési gázokkal távozó vízveszteségből áll. A felvételnek és leadásnak ki kell egyenlítenie egymást, hogy az egészséges állapot fennmaradjon. Ha például a külső hőmérséklet magas, a verejtékezés fokozott lesz, és több víz távozik a szervezetből. Ezt a többletet pótolni kell, például nagyobb mennyiségű folyadék fogyasztásával.  </w:t>
      </w:r>
    </w:p>
    <w:p w:rsidR="00442705" w:rsidRPr="00442705" w:rsidRDefault="00442705" w:rsidP="00442705">
      <w:pPr>
        <w:rPr>
          <w:sz w:val="24"/>
          <w:szCs w:val="24"/>
          <w:highlight w:val="yellow"/>
        </w:rPr>
      </w:pPr>
      <w:r w:rsidRPr="00442705">
        <w:rPr>
          <w:sz w:val="24"/>
          <w:szCs w:val="24"/>
          <w:highlight w:val="yellow"/>
        </w:rPr>
        <w:t xml:space="preserve">Vízfelvétel </w:t>
      </w:r>
      <w:r w:rsidRPr="00442705">
        <w:rPr>
          <w:sz w:val="24"/>
          <w:szCs w:val="24"/>
          <w:highlight w:val="yellow"/>
        </w:rPr>
        <w:tab/>
      </w:r>
      <w:r w:rsidRPr="00442705">
        <w:rPr>
          <w:sz w:val="24"/>
          <w:szCs w:val="24"/>
          <w:highlight w:val="yellow"/>
        </w:rPr>
        <w:tab/>
      </w:r>
      <w:r w:rsidRPr="00442705">
        <w:rPr>
          <w:sz w:val="24"/>
          <w:szCs w:val="24"/>
          <w:highlight w:val="yellow"/>
        </w:rPr>
        <w:tab/>
      </w:r>
      <w:r w:rsidRPr="00442705">
        <w:rPr>
          <w:sz w:val="24"/>
          <w:szCs w:val="24"/>
          <w:highlight w:val="yellow"/>
        </w:rPr>
        <w:tab/>
      </w:r>
      <w:r w:rsidRPr="00442705">
        <w:rPr>
          <w:sz w:val="24"/>
          <w:szCs w:val="24"/>
          <w:highlight w:val="yellow"/>
        </w:rPr>
        <w:tab/>
      </w:r>
      <w:r w:rsidRPr="00442705">
        <w:rPr>
          <w:sz w:val="24"/>
          <w:szCs w:val="24"/>
          <w:highlight w:val="yellow"/>
        </w:rPr>
        <w:tab/>
      </w:r>
      <w:r w:rsidRPr="00442705">
        <w:rPr>
          <w:sz w:val="24"/>
          <w:szCs w:val="24"/>
          <w:highlight w:val="yellow"/>
        </w:rPr>
        <w:tab/>
      </w:r>
      <w:r w:rsidRPr="00442705">
        <w:rPr>
          <w:sz w:val="24"/>
          <w:szCs w:val="24"/>
          <w:highlight w:val="yellow"/>
        </w:rPr>
        <w:tab/>
        <w:t xml:space="preserve">Vízleadás </w:t>
      </w:r>
      <w:r w:rsidRPr="00442705">
        <w:rPr>
          <w:sz w:val="24"/>
          <w:szCs w:val="24"/>
          <w:highlight w:val="yellow"/>
        </w:rPr>
        <w:tab/>
      </w:r>
      <w:r w:rsidRPr="00442705">
        <w:rPr>
          <w:sz w:val="24"/>
          <w:szCs w:val="24"/>
          <w:highlight w:val="yellow"/>
        </w:rPr>
        <w:tab/>
      </w:r>
    </w:p>
    <w:p w:rsidR="00CD2D27" w:rsidRDefault="00CD2D27" w:rsidP="00442705">
      <w:pPr>
        <w:rPr>
          <w:sz w:val="24"/>
          <w:szCs w:val="24"/>
          <w:highlight w:val="yellow"/>
        </w:rPr>
        <w:sectPr w:rsidR="00CD2D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D27" w:rsidRPr="00442705" w:rsidRDefault="00442705" w:rsidP="00CD2D27">
      <w:pPr>
        <w:rPr>
          <w:sz w:val="24"/>
          <w:szCs w:val="24"/>
          <w:highlight w:val="yellow"/>
        </w:rPr>
      </w:pPr>
      <w:r w:rsidRPr="00442705">
        <w:rPr>
          <w:sz w:val="24"/>
          <w:szCs w:val="24"/>
          <w:highlight w:val="yellow"/>
        </w:rPr>
        <w:lastRenderedPageBreak/>
        <w:t xml:space="preserve">Folyadék fogyasztása </w:t>
      </w:r>
      <w:r w:rsidR="00CD2D27" w:rsidRPr="00442705">
        <w:rPr>
          <w:sz w:val="24"/>
          <w:szCs w:val="24"/>
          <w:highlight w:val="yellow"/>
        </w:rPr>
        <w:t xml:space="preserve">1000-1500 ml </w:t>
      </w:r>
    </w:p>
    <w:p w:rsidR="00442705" w:rsidRPr="00442705" w:rsidRDefault="00442705" w:rsidP="00442705">
      <w:pPr>
        <w:rPr>
          <w:sz w:val="24"/>
          <w:szCs w:val="24"/>
          <w:highlight w:val="yellow"/>
        </w:rPr>
      </w:pPr>
      <w:r w:rsidRPr="00442705">
        <w:rPr>
          <w:sz w:val="24"/>
          <w:szCs w:val="24"/>
          <w:highlight w:val="yellow"/>
        </w:rPr>
        <w:t xml:space="preserve">Szilárd étel 700 ml </w:t>
      </w:r>
    </w:p>
    <w:p w:rsidR="00CD2D27" w:rsidRDefault="00442705" w:rsidP="00442705">
      <w:pPr>
        <w:rPr>
          <w:sz w:val="24"/>
          <w:szCs w:val="24"/>
          <w:highlight w:val="yellow"/>
        </w:rPr>
      </w:pPr>
      <w:r w:rsidRPr="00442705">
        <w:rPr>
          <w:sz w:val="24"/>
          <w:szCs w:val="24"/>
          <w:highlight w:val="yellow"/>
        </w:rPr>
        <w:t xml:space="preserve"> </w:t>
      </w:r>
      <w:proofErr w:type="spellStart"/>
      <w:r w:rsidR="00CD2D27" w:rsidRPr="00442705">
        <w:rPr>
          <w:sz w:val="24"/>
          <w:szCs w:val="24"/>
          <w:highlight w:val="yellow"/>
        </w:rPr>
        <w:t>Anyagcserefolyamatok</w:t>
      </w:r>
      <w:proofErr w:type="spellEnd"/>
      <w:r w:rsidR="00CD2D27" w:rsidRPr="00442705">
        <w:rPr>
          <w:sz w:val="24"/>
          <w:szCs w:val="24"/>
          <w:highlight w:val="yellow"/>
        </w:rPr>
        <w:t xml:space="preserve"> során keletkező 300 ml</w:t>
      </w:r>
    </w:p>
    <w:p w:rsidR="00CD2D27" w:rsidRDefault="00CD2D27" w:rsidP="00CD2D27">
      <w:pPr>
        <w:rPr>
          <w:sz w:val="24"/>
          <w:szCs w:val="24"/>
          <w:highlight w:val="yellow"/>
        </w:rPr>
      </w:pPr>
      <w:r w:rsidRPr="00442705">
        <w:rPr>
          <w:sz w:val="24"/>
          <w:szCs w:val="24"/>
          <w:highlight w:val="yellow"/>
        </w:rPr>
        <w:t>Összesen</w:t>
      </w:r>
      <w:r w:rsidRPr="00442705">
        <w:rPr>
          <w:sz w:val="24"/>
          <w:szCs w:val="24"/>
        </w:rPr>
        <w:t xml:space="preserve"> 2000-2500 ml</w:t>
      </w:r>
    </w:p>
    <w:p w:rsidR="00CD2D27" w:rsidRDefault="00CD2D27" w:rsidP="00442705">
      <w:pPr>
        <w:rPr>
          <w:sz w:val="24"/>
          <w:szCs w:val="24"/>
          <w:highlight w:val="yellow"/>
        </w:rPr>
      </w:pPr>
    </w:p>
    <w:p w:rsidR="00CD2D27" w:rsidRPr="00442705" w:rsidRDefault="00CD2D27" w:rsidP="00CD2D27">
      <w:pPr>
        <w:rPr>
          <w:sz w:val="24"/>
          <w:szCs w:val="24"/>
          <w:highlight w:val="yellow"/>
        </w:rPr>
      </w:pPr>
      <w:r w:rsidRPr="00442705">
        <w:rPr>
          <w:sz w:val="24"/>
          <w:szCs w:val="24"/>
          <w:highlight w:val="yellow"/>
        </w:rPr>
        <w:lastRenderedPageBreak/>
        <w:t>Verejtékezés,</w:t>
      </w:r>
      <w:r w:rsidRPr="00CD2D27">
        <w:rPr>
          <w:sz w:val="24"/>
          <w:szCs w:val="24"/>
          <w:highlight w:val="yellow"/>
        </w:rPr>
        <w:t xml:space="preserve"> </w:t>
      </w:r>
      <w:r w:rsidRPr="00442705">
        <w:rPr>
          <w:sz w:val="24"/>
          <w:szCs w:val="24"/>
          <w:highlight w:val="yellow"/>
        </w:rPr>
        <w:t xml:space="preserve">légzés segítségével 900 ml </w:t>
      </w:r>
    </w:p>
    <w:p w:rsidR="00CD2D27" w:rsidRDefault="00CD2D27" w:rsidP="00CD2D27">
      <w:pPr>
        <w:rPr>
          <w:sz w:val="24"/>
          <w:szCs w:val="24"/>
          <w:highlight w:val="yellow"/>
        </w:rPr>
      </w:pPr>
      <w:r w:rsidRPr="00442705">
        <w:rPr>
          <w:sz w:val="24"/>
          <w:szCs w:val="24"/>
          <w:highlight w:val="yellow"/>
        </w:rPr>
        <w:t>Vesén keresztül 1000-1500 ml</w:t>
      </w:r>
    </w:p>
    <w:p w:rsidR="00CD2D27" w:rsidRDefault="00CD2D27" w:rsidP="00CD2D27">
      <w:pPr>
        <w:rPr>
          <w:sz w:val="24"/>
          <w:szCs w:val="24"/>
          <w:highlight w:val="yellow"/>
        </w:rPr>
      </w:pPr>
      <w:r w:rsidRPr="00442705">
        <w:rPr>
          <w:sz w:val="24"/>
          <w:szCs w:val="24"/>
          <w:highlight w:val="yellow"/>
        </w:rPr>
        <w:t xml:space="preserve">Bélcsatornán keresztül 100 ml </w:t>
      </w:r>
    </w:p>
    <w:p w:rsidR="00CD2D27" w:rsidRDefault="00CD2D27" w:rsidP="00442705">
      <w:pPr>
        <w:rPr>
          <w:sz w:val="24"/>
          <w:szCs w:val="24"/>
          <w:highlight w:val="yellow"/>
        </w:rPr>
      </w:pPr>
    </w:p>
    <w:p w:rsidR="00CD2D27" w:rsidRDefault="00CD2D27" w:rsidP="00442705">
      <w:pPr>
        <w:rPr>
          <w:sz w:val="24"/>
          <w:szCs w:val="24"/>
          <w:highlight w:val="yellow"/>
        </w:rPr>
      </w:pPr>
      <w:r w:rsidRPr="00442705">
        <w:rPr>
          <w:sz w:val="24"/>
          <w:szCs w:val="24"/>
        </w:rPr>
        <w:t>Összesen 2000-2500 ml</w:t>
      </w:r>
    </w:p>
    <w:p w:rsidR="00CD2D27" w:rsidRDefault="00442705" w:rsidP="00442705">
      <w:pPr>
        <w:rPr>
          <w:sz w:val="24"/>
          <w:szCs w:val="24"/>
        </w:rPr>
        <w:sectPr w:rsidR="00CD2D27" w:rsidSect="00CD2D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  <w:r w:rsidRPr="00442705">
        <w:rPr>
          <w:sz w:val="24"/>
          <w:szCs w:val="24"/>
        </w:rPr>
        <w:br/>
      </w:r>
    </w:p>
    <w:p w:rsidR="00442705" w:rsidRPr="00442705" w:rsidRDefault="00442705" w:rsidP="00442705">
      <w:r w:rsidRPr="00442705">
        <w:rPr>
          <w:sz w:val="24"/>
          <w:szCs w:val="24"/>
        </w:rPr>
        <w:lastRenderedPageBreak/>
        <w:br/>
        <w:t>Részletek: http://www.webbeteg.hu/cikkek/egeszseges/4308/szomjusagerzet-es-a-szervezet-vizhaztartasa</w:t>
      </w:r>
    </w:p>
    <w:sectPr w:rsidR="00442705" w:rsidRPr="00442705" w:rsidSect="00CD2D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05"/>
    <w:rsid w:val="00067A69"/>
    <w:rsid w:val="00115E61"/>
    <w:rsid w:val="00442705"/>
    <w:rsid w:val="00C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42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42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Kézdy Edit</dc:creator>
  <cp:lastModifiedBy>Kézdy Edit</cp:lastModifiedBy>
  <cp:revision>2</cp:revision>
  <dcterms:created xsi:type="dcterms:W3CDTF">2016-03-03T09:09:00Z</dcterms:created>
  <dcterms:modified xsi:type="dcterms:W3CDTF">2018-01-29T15:14:00Z</dcterms:modified>
</cp:coreProperties>
</file>